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5719">
        <w:rPr>
          <w:rFonts w:ascii="Times New Roman" w:hAnsi="Times New Roman"/>
          <w:sz w:val="24"/>
          <w:szCs w:val="24"/>
        </w:rPr>
        <w:t>Sağlığınıza dikkat edin, üçer aylık portör (taşıyıcı hastalık) muayenelerinizi zamanında yaptırın.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yerine dinlenmiş ve zinde olarak gelin.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Sarkıntılı, bol veya düğmelenmemiş elbiseler giymeyin, uzun boyun bağı takmayın, uygun iş elbisesi ve önlüğü giyin.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Tüplerin gaz sızdırmaması için gerekli önlemleri alın, tüp değişimlerinde yeni conta kullanın, hortum bağlantılarında tel yerine mutlaka kelepçe kullanın, yıpranmış gaz hortumlarını yeniletin.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tüplerini dik olarak kullanın, yedek tüpleri ateşli bölge dışında, gaz birikmelerine karşı havalandırmalı bir yerde, zemin seviyesi veya üzerinde depolayın, kaçak kontrollerini köpük kullanarak yapın.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kaçağı yangınlarında telaşa kapılmayın öncelikle gazı kesin.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Çay veya sıcak içecekleri taşırken koşmayın ve köşe dönüşlerinde dikkatli olun.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bitiminde çalışma mahallini temiz bırakın, kullandığınız temizlik malzemelerini (özellikle tuz ruhu ile çamaşır suyunu) birbirine karıştırmayın, emin olmadığınız maddeleri temizlikte kullanmayın.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Elde bardak yıkarken, el kesilmelerine karşı çatlak bardakları yıkamadan atınız.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Temizlik sonrası ıslak zeminlere karşı dikkatli olun, başkalarının da düşmemesi için zemine seyyar uyarı levhaları bırakın.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Çalıştığınız ortamdaki tüm elektrikli cihazların (çay ocağı, su sebili, buzdolabı, ısıtıcı vb.) topraklı prizler vasıtası ile gövde koruma topraklamalı kullanılmasını sağlayın.</w:t>
      </w:r>
    </w:p>
    <w:p w:rsidR="007E57D7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arkadaşlarınızla uyum halinde çalışın, tartışmaları büyütmeden kısım amirlerine iletin.</w:t>
      </w:r>
    </w:p>
    <w:sectPr w:rsidR="007E57D7" w:rsidRPr="004E571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13" w:rsidRDefault="00F85E13">
      <w:r>
        <w:separator/>
      </w:r>
    </w:p>
  </w:endnote>
  <w:endnote w:type="continuationSeparator" w:id="1">
    <w:p w:rsidR="00F85E13" w:rsidRDefault="00F8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B7FA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22" w:rsidRDefault="000B30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13" w:rsidRDefault="00F85E13">
      <w:r>
        <w:separator/>
      </w:r>
    </w:p>
  </w:footnote>
  <w:footnote w:type="continuationSeparator" w:id="1">
    <w:p w:rsidR="00F85E13" w:rsidRDefault="00F8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B7FA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B302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F4354D" w:rsidRDefault="000B3022" w:rsidP="00F4354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F4354D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F4354D" w:rsidP="00F4354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7719">
            <w:rPr>
              <w:rFonts w:ascii="Times New Roman" w:hAnsi="Times New Roman"/>
              <w:noProof/>
              <w:position w:val="-28"/>
              <w:sz w:val="20"/>
            </w:rPr>
            <w:t xml:space="preserve"> TL-04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B302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B302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B7FA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46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Ocakçı</w:t>
          </w:r>
          <w:r w:rsidR="003E7719">
            <w:rPr>
              <w:rFonts w:ascii="Times New Roman" w:hAnsi="Times New Roman"/>
              <w:b/>
              <w:sz w:val="20"/>
            </w:rPr>
            <w:t>-Çaycı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22" w:rsidRDefault="000B30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658721B"/>
    <w:multiLevelType w:val="hybridMultilevel"/>
    <w:tmpl w:val="2AC077F2"/>
    <w:lvl w:ilvl="0" w:tplc="DC180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3022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4468B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25F"/>
    <w:rsid w:val="003C74CB"/>
    <w:rsid w:val="003D3992"/>
    <w:rsid w:val="003D5E35"/>
    <w:rsid w:val="003E192B"/>
    <w:rsid w:val="003E7719"/>
    <w:rsid w:val="004036C7"/>
    <w:rsid w:val="0044445B"/>
    <w:rsid w:val="00450B49"/>
    <w:rsid w:val="00456A22"/>
    <w:rsid w:val="0048007E"/>
    <w:rsid w:val="00492053"/>
    <w:rsid w:val="0049621B"/>
    <w:rsid w:val="004B01CE"/>
    <w:rsid w:val="004D5EF3"/>
    <w:rsid w:val="004E3300"/>
    <w:rsid w:val="004E5719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A396C"/>
    <w:rsid w:val="00DA5ED2"/>
    <w:rsid w:val="00DB324C"/>
    <w:rsid w:val="00DB7FA5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354D"/>
    <w:rsid w:val="00F50483"/>
    <w:rsid w:val="00F703A1"/>
    <w:rsid w:val="00F85E13"/>
    <w:rsid w:val="00F90595"/>
    <w:rsid w:val="00FC1216"/>
    <w:rsid w:val="00FD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A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DB7FA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B7FA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DB7F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7F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B7FA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3A9A-155F-498E-9473-ED8454F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18</cp:revision>
  <cp:lastPrinted>2010-12-20T21:35:00Z</cp:lastPrinted>
  <dcterms:created xsi:type="dcterms:W3CDTF">2016-03-28T12:45:00Z</dcterms:created>
  <dcterms:modified xsi:type="dcterms:W3CDTF">2020-02-18T11:14:00Z</dcterms:modified>
</cp:coreProperties>
</file>