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DF" w:rsidRDefault="000E2DDF" w:rsidP="000E2DDF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bookmarkStart w:id="0" w:name="_GoBack"/>
      <w:bookmarkEnd w:id="0"/>
    </w:p>
    <w:p w:rsidR="00A70029" w:rsidRPr="00A70029" w:rsidRDefault="00A70029" w:rsidP="00A70029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b/>
          <w:color w:val="000000" w:themeColor="text1"/>
          <w:szCs w:val="24"/>
          <w:lang w:eastAsia="tr-TR"/>
        </w:rPr>
        <w:t>1.AMAÇ VE KAPSAM:</w:t>
      </w:r>
    </w:p>
    <w:p w:rsidR="00A70029" w:rsidRDefault="00A70029" w:rsidP="00A70029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Makinanın amacına uygun etkili bir şekilde kullanımını sağlamak.</w:t>
      </w:r>
    </w:p>
    <w:p w:rsidR="00A70029" w:rsidRPr="00A70029" w:rsidRDefault="00A70029" w:rsidP="00A70029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</w:p>
    <w:p w:rsidR="00A70029" w:rsidRPr="00A70029" w:rsidRDefault="00A70029" w:rsidP="00A70029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b/>
          <w:color w:val="000000" w:themeColor="text1"/>
          <w:szCs w:val="24"/>
          <w:lang w:eastAsia="tr-TR"/>
        </w:rPr>
        <w:t>2.GÖREV VE SORUMLULUK:</w:t>
      </w:r>
    </w:p>
    <w:p w:rsidR="00A70029" w:rsidRDefault="00A70029" w:rsidP="00A70029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Bu makinanın kullanımıyla ilgili sorumluluk mutfak hizmetleri sorumlusuna aittir.</w:t>
      </w:r>
    </w:p>
    <w:p w:rsidR="00A70029" w:rsidRPr="00A70029" w:rsidRDefault="00A70029" w:rsidP="00A70029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</w:p>
    <w:p w:rsidR="00A70029" w:rsidRPr="00A70029" w:rsidRDefault="00A70029" w:rsidP="00A70029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b/>
          <w:color w:val="000000" w:themeColor="text1"/>
          <w:szCs w:val="24"/>
          <w:lang w:eastAsia="tr-TR"/>
        </w:rPr>
        <w:t>3.TALİMATIN DETAYI: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Soğutulacak malzemenin gerekli soğutma derecelerinde muhafaza edilmesine dikkat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edilmelidir. Soğutucuların kapılarını açık unutmamalı, soğutucunun rahat bir ortamda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dış ortam sıcaklığı ve bağıl nemli ortamda çalıştırılmasına dikkat edilmelidir.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Zaman zaman soğutucu içinde oluşan nemden dolayı veya defrost’tan gelen sular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zeminde birikecektir, zemindeki tahliye tapasını açarak suyu tahliye ediniz.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Buzdolabınızın kapağını uzun süre açık tutmayınız.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Termostatı mümkün olan düşük konumda çalıştırınız.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Buzdolabınıza sıcak yemekler ve içecekler koymayınız.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Buzdolabınızı; içindeki sıcaklığı ölçen hassas termostat ucunun önünü kapatacak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şekilde ve içindeki hava akımını önleyecek şekilde fazla doldurmayınız.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Buzdolabınızı direk güneş ışığı alabilecek şekilde veya fırın, bulaşık makinası, kalorifer</w:t>
      </w:r>
    </w:p>
    <w:p w:rsidR="00A70029" w:rsidRPr="00A70029" w:rsidRDefault="00A70029" w:rsidP="00A70029">
      <w:pPr>
        <w:spacing w:line="48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gibi ısı yayan cihazların yanına yerleştirmeyiniz.</w:t>
      </w:r>
    </w:p>
    <w:p w:rsidR="007E57D7" w:rsidRPr="000E2DDF" w:rsidRDefault="00A70029" w:rsidP="00A70029">
      <w:pPr>
        <w:spacing w:line="480" w:lineRule="auto"/>
      </w:pPr>
      <w:r w:rsidRPr="00A70029">
        <w:rPr>
          <w:rFonts w:ascii="Tahoma" w:hAnsi="Tahoma" w:cs="Tahoma"/>
          <w:color w:val="000000" w:themeColor="text1"/>
          <w:szCs w:val="24"/>
          <w:lang w:eastAsia="tr-TR"/>
        </w:rPr>
        <w:t> Yiyeceklerinizi kapalı kaplarda koymaya dikkat ediniz.</w:t>
      </w:r>
      <w:r w:rsidRPr="00A70029">
        <w:rPr>
          <w:rFonts w:ascii="Tahoma" w:hAnsi="Tahoma" w:cs="Tahoma"/>
          <w:b/>
          <w:color w:val="000000" w:themeColor="text1"/>
          <w:szCs w:val="24"/>
          <w:lang w:eastAsia="tr-TR"/>
        </w:rPr>
        <w:cr/>
      </w:r>
    </w:p>
    <w:sectPr w:rsidR="007E57D7" w:rsidRPr="000E2DD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DF" w:rsidRDefault="00B940DF">
      <w:r>
        <w:separator/>
      </w:r>
    </w:p>
  </w:endnote>
  <w:endnote w:type="continuationSeparator" w:id="1">
    <w:p w:rsidR="00B940DF" w:rsidRDefault="00B9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E501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DF" w:rsidRDefault="00B940DF">
      <w:r>
        <w:separator/>
      </w:r>
    </w:p>
  </w:footnote>
  <w:footnote w:type="continuationSeparator" w:id="1">
    <w:p w:rsidR="00B940DF" w:rsidRDefault="00B9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E501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54E5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D017B" w:rsidRDefault="00054E58" w:rsidP="002D017B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2D017B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2D017B" w:rsidP="002D017B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093B01">
            <w:rPr>
              <w:rFonts w:ascii="Times New Roman" w:hAnsi="Times New Roman"/>
              <w:noProof/>
              <w:position w:val="-28"/>
              <w:sz w:val="20"/>
            </w:rPr>
            <w:t>94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E50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E50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54E5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E50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E50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E50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54E5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E50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F462D" w:rsidRDefault="00A70029" w:rsidP="007F462D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BUZDOLABI</w:t>
          </w:r>
          <w:r w:rsidR="00054E58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 </w:t>
          </w:r>
          <w:r w:rsidR="007F462D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KULLANIM </w:t>
          </w:r>
          <w:r w:rsidR="00260FDC" w:rsidRPr="00260FDC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54E58"/>
    <w:rsid w:val="00061104"/>
    <w:rsid w:val="00076E64"/>
    <w:rsid w:val="00093B01"/>
    <w:rsid w:val="000A4474"/>
    <w:rsid w:val="000B7CF3"/>
    <w:rsid w:val="000C20A0"/>
    <w:rsid w:val="000D1503"/>
    <w:rsid w:val="000D4FB4"/>
    <w:rsid w:val="000D54D9"/>
    <w:rsid w:val="000E1540"/>
    <w:rsid w:val="000E2DDF"/>
    <w:rsid w:val="00122899"/>
    <w:rsid w:val="00136CD1"/>
    <w:rsid w:val="0014403E"/>
    <w:rsid w:val="00145D13"/>
    <w:rsid w:val="001D55D5"/>
    <w:rsid w:val="001F5C66"/>
    <w:rsid w:val="00206246"/>
    <w:rsid w:val="00227B7F"/>
    <w:rsid w:val="00227BD7"/>
    <w:rsid w:val="002321A1"/>
    <w:rsid w:val="00254DBF"/>
    <w:rsid w:val="00260FDC"/>
    <w:rsid w:val="002710E1"/>
    <w:rsid w:val="00273B59"/>
    <w:rsid w:val="00282D2F"/>
    <w:rsid w:val="00285166"/>
    <w:rsid w:val="00296AB0"/>
    <w:rsid w:val="002A2AF9"/>
    <w:rsid w:val="002D017B"/>
    <w:rsid w:val="00321EE4"/>
    <w:rsid w:val="0033030E"/>
    <w:rsid w:val="00342A22"/>
    <w:rsid w:val="00365FB6"/>
    <w:rsid w:val="00373DE7"/>
    <w:rsid w:val="0039467D"/>
    <w:rsid w:val="003A4AF4"/>
    <w:rsid w:val="003A695E"/>
    <w:rsid w:val="003B0473"/>
    <w:rsid w:val="003C2B5A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797"/>
    <w:rsid w:val="00521B1D"/>
    <w:rsid w:val="0054640B"/>
    <w:rsid w:val="0056141D"/>
    <w:rsid w:val="0056352B"/>
    <w:rsid w:val="005977A7"/>
    <w:rsid w:val="005B112C"/>
    <w:rsid w:val="005C2378"/>
    <w:rsid w:val="005C42EE"/>
    <w:rsid w:val="005E2673"/>
    <w:rsid w:val="005E5015"/>
    <w:rsid w:val="00612B3A"/>
    <w:rsid w:val="006239CA"/>
    <w:rsid w:val="006407A7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462D"/>
    <w:rsid w:val="007F55A5"/>
    <w:rsid w:val="0080474B"/>
    <w:rsid w:val="00807898"/>
    <w:rsid w:val="008173B3"/>
    <w:rsid w:val="00832215"/>
    <w:rsid w:val="008356B9"/>
    <w:rsid w:val="00846862"/>
    <w:rsid w:val="00846B78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0029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940DF"/>
    <w:rsid w:val="00BA0BCB"/>
    <w:rsid w:val="00BB0DA7"/>
    <w:rsid w:val="00BC4DCC"/>
    <w:rsid w:val="00BE2E6D"/>
    <w:rsid w:val="00BF038E"/>
    <w:rsid w:val="00C2769F"/>
    <w:rsid w:val="00C436F8"/>
    <w:rsid w:val="00C647C6"/>
    <w:rsid w:val="00C84FF6"/>
    <w:rsid w:val="00C941AD"/>
    <w:rsid w:val="00C9575D"/>
    <w:rsid w:val="00CA42BC"/>
    <w:rsid w:val="00CB4A93"/>
    <w:rsid w:val="00CD7B6B"/>
    <w:rsid w:val="00CF0875"/>
    <w:rsid w:val="00CF6068"/>
    <w:rsid w:val="00D3719C"/>
    <w:rsid w:val="00DB1543"/>
    <w:rsid w:val="00DB324C"/>
    <w:rsid w:val="00DC18F4"/>
    <w:rsid w:val="00DE5AEC"/>
    <w:rsid w:val="00E404FE"/>
    <w:rsid w:val="00E46F80"/>
    <w:rsid w:val="00E53B68"/>
    <w:rsid w:val="00E54933"/>
    <w:rsid w:val="00E678D5"/>
    <w:rsid w:val="00E75AD1"/>
    <w:rsid w:val="00E80936"/>
    <w:rsid w:val="00EE2338"/>
    <w:rsid w:val="00EF09F2"/>
    <w:rsid w:val="00F02B8F"/>
    <w:rsid w:val="00F20360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1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E501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501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E50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E50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501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8694-983D-4ED8-B18A-ABA4F4FC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5</cp:revision>
  <cp:lastPrinted>2010-12-20T21:35:00Z</cp:lastPrinted>
  <dcterms:created xsi:type="dcterms:W3CDTF">2017-11-02T07:28:00Z</dcterms:created>
  <dcterms:modified xsi:type="dcterms:W3CDTF">2020-02-18T10:48:00Z</dcterms:modified>
</cp:coreProperties>
</file>